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A" w:rsidRDefault="00FE454A" w:rsidP="00FE454A">
      <w:pPr>
        <w:widowControl w:val="0"/>
        <w:autoSpaceDE w:val="0"/>
        <w:autoSpaceDN w:val="0"/>
        <w:adjustRightInd w:val="0"/>
        <w:ind w:left="360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  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6BB98BA5" wp14:editId="482F328D">
            <wp:extent cx="3048000" cy="21265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4A" w:rsidRPr="00FE454A" w:rsidRDefault="00FE454A" w:rsidP="00FE454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E454A">
        <w:rPr>
          <w:rFonts w:ascii="Times" w:hAnsi="Times" w:cs="Times"/>
          <w:b/>
          <w:bCs/>
          <w:sz w:val="40"/>
          <w:szCs w:val="40"/>
          <w:u w:val="single"/>
        </w:rPr>
        <w:t>SLEEP HYGIENE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</w:rPr>
        <w:t>Don’t go to bed until you’re tired enough to sleep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 If you aren’t asleep after 20 minutes, </w:t>
      </w:r>
      <w:proofErr w:type="gramStart"/>
      <w:r>
        <w:rPr>
          <w:rFonts w:ascii="Times" w:hAnsi="Times" w:cs="Times"/>
          <w:sz w:val="32"/>
          <w:szCs w:val="32"/>
        </w:rPr>
        <w:t>then</w:t>
      </w:r>
      <w:proofErr w:type="gramEnd"/>
      <w:r>
        <w:rPr>
          <w:rFonts w:ascii="Times" w:hAnsi="Times" w:cs="Times"/>
          <w:sz w:val="32"/>
          <w:szCs w:val="32"/>
        </w:rPr>
        <w:t xml:space="preserve"> get out of bed 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Have rituals that help you relax before bedtime 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Establish a regular daytime schedule 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Establish a normal nighttime schedule 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 napping 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Use the bed only for sleep and sex 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 caffeine after lunch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 No alcohol or strenuous exercise for 6 hours before bedtime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 cigarettes before bedtime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 Don’t go to bed too hungry or too full 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Use sleeping pills with caution</w:t>
      </w:r>
    </w:p>
    <w:p w:rsid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 Try to deal with worries before bedtime </w:t>
      </w:r>
    </w:p>
    <w:p w:rsidR="005B3FB0" w:rsidRPr="00FE454A" w:rsidRDefault="00FE454A" w:rsidP="00FE45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Keep the bedroom dark, quiet, and cool</w:t>
      </w:r>
    </w:p>
    <w:sectPr w:rsidR="005B3FB0" w:rsidRPr="00FE454A" w:rsidSect="00FB72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A"/>
    <w:rsid w:val="005B3FB0"/>
    <w:rsid w:val="00816C24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C8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Hochman</dc:creator>
  <cp:keywords/>
  <dc:description/>
  <cp:lastModifiedBy>Daniel Hochman</cp:lastModifiedBy>
  <cp:revision>1</cp:revision>
  <dcterms:created xsi:type="dcterms:W3CDTF">2015-01-21T04:46:00Z</dcterms:created>
  <dcterms:modified xsi:type="dcterms:W3CDTF">2015-01-21T04:53:00Z</dcterms:modified>
</cp:coreProperties>
</file>